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FDD" w:rsidRPr="008542A2" w:rsidRDefault="00957FDD" w:rsidP="00E75300">
      <w:pPr>
        <w:pStyle w:val="Title"/>
        <w:rPr>
          <w:rFonts w:ascii="Calibri" w:hAnsi="Calibri" w:cs="Calibri"/>
          <w:sz w:val="36"/>
          <w:szCs w:val="36"/>
        </w:rPr>
      </w:pPr>
      <w:r w:rsidRPr="008542A2">
        <w:rPr>
          <w:rFonts w:ascii="Calibri" w:hAnsi="Calibri" w:cs="Calibri"/>
          <w:sz w:val="36"/>
          <w:szCs w:val="36"/>
        </w:rPr>
        <w:t>THE NORTHERN IRELAND CHAROLIAS CATTLE CLUB SHOW AND SALE</w:t>
      </w:r>
      <w:r w:rsidR="00B31BF1">
        <w:rPr>
          <w:rFonts w:ascii="Calibri" w:hAnsi="Calibri" w:cs="Calibri"/>
          <w:sz w:val="36"/>
          <w:szCs w:val="36"/>
        </w:rPr>
        <w:t>.</w:t>
      </w:r>
    </w:p>
    <w:p w:rsidR="00957FDD" w:rsidRPr="008542A2" w:rsidRDefault="00053AF9" w:rsidP="00CD4B46">
      <w:pPr>
        <w:pStyle w:val="Title"/>
        <w:rPr>
          <w:rFonts w:ascii="Calibri" w:hAnsi="Calibri" w:cs="Calibri"/>
          <w:sz w:val="36"/>
          <w:szCs w:val="36"/>
        </w:rPr>
      </w:pPr>
      <w:r>
        <w:rPr>
          <w:rFonts w:ascii="Calibri" w:hAnsi="Calibri" w:cs="Calibri"/>
          <w:sz w:val="36"/>
          <w:szCs w:val="36"/>
        </w:rPr>
        <w:t>To be held u</w:t>
      </w:r>
      <w:r w:rsidR="00957FDD" w:rsidRPr="008542A2">
        <w:rPr>
          <w:rFonts w:ascii="Calibri" w:hAnsi="Calibri" w:cs="Calibri"/>
          <w:sz w:val="36"/>
          <w:szCs w:val="36"/>
        </w:rPr>
        <w:t>nder</w:t>
      </w:r>
      <w:r>
        <w:rPr>
          <w:rFonts w:ascii="Calibri" w:hAnsi="Calibri" w:cs="Calibri"/>
          <w:sz w:val="36"/>
          <w:szCs w:val="36"/>
        </w:rPr>
        <w:t xml:space="preserve"> the</w:t>
      </w:r>
      <w:r w:rsidR="00957FDD" w:rsidRPr="008542A2">
        <w:rPr>
          <w:rFonts w:ascii="Calibri" w:hAnsi="Calibri" w:cs="Calibri"/>
          <w:sz w:val="36"/>
          <w:szCs w:val="36"/>
        </w:rPr>
        <w:t xml:space="preserve"> Br</w:t>
      </w:r>
      <w:r>
        <w:rPr>
          <w:rFonts w:ascii="Calibri" w:hAnsi="Calibri" w:cs="Calibri"/>
          <w:sz w:val="36"/>
          <w:szCs w:val="36"/>
        </w:rPr>
        <w:t>itish Charolais Cattle Society w</w:t>
      </w:r>
      <w:r w:rsidR="00957FDD" w:rsidRPr="008542A2">
        <w:rPr>
          <w:rFonts w:ascii="Calibri" w:hAnsi="Calibri" w:cs="Calibri"/>
          <w:sz w:val="36"/>
          <w:szCs w:val="36"/>
        </w:rPr>
        <w:t>arranties and conditions</w:t>
      </w:r>
      <w:r w:rsidR="00B31BF1">
        <w:rPr>
          <w:rFonts w:ascii="Calibri" w:hAnsi="Calibri" w:cs="Calibri"/>
          <w:sz w:val="36"/>
          <w:szCs w:val="36"/>
        </w:rPr>
        <w:t>.</w:t>
      </w:r>
    </w:p>
    <w:p w:rsidR="00957FDD" w:rsidRPr="00B31BF1" w:rsidRDefault="000D5C2D" w:rsidP="00EF63BB">
      <w:pPr>
        <w:jc w:val="center"/>
        <w:rPr>
          <w:rFonts w:ascii="Calibri" w:hAnsi="Calibri" w:cs="Calibri"/>
          <w:b/>
          <w:bCs/>
          <w:sz w:val="36"/>
          <w:szCs w:val="36"/>
          <w:u w:val="single"/>
        </w:rPr>
      </w:pPr>
      <w:r>
        <w:rPr>
          <w:rFonts w:ascii="Calibri" w:hAnsi="Calibri" w:cs="Calibri"/>
          <w:b/>
          <w:bCs/>
          <w:sz w:val="36"/>
          <w:szCs w:val="36"/>
          <w:u w:val="single"/>
        </w:rPr>
        <w:t>FRIDAY 31</w:t>
      </w:r>
      <w:r w:rsidRPr="000D5C2D">
        <w:rPr>
          <w:rFonts w:ascii="Calibri" w:hAnsi="Calibri" w:cs="Calibri"/>
          <w:b/>
          <w:bCs/>
          <w:sz w:val="36"/>
          <w:szCs w:val="36"/>
          <w:u w:val="single"/>
          <w:vertAlign w:val="superscript"/>
        </w:rPr>
        <w:t>ST</w:t>
      </w:r>
      <w:r>
        <w:rPr>
          <w:rFonts w:ascii="Calibri" w:hAnsi="Calibri" w:cs="Calibri"/>
          <w:b/>
          <w:bCs/>
          <w:sz w:val="36"/>
          <w:szCs w:val="36"/>
          <w:u w:val="single"/>
        </w:rPr>
        <w:t xml:space="preserve"> OF MAY</w:t>
      </w:r>
      <w:r w:rsidR="00B655D8">
        <w:rPr>
          <w:rFonts w:ascii="Calibri" w:hAnsi="Calibri" w:cs="Calibri"/>
          <w:b/>
          <w:bCs/>
          <w:sz w:val="36"/>
          <w:szCs w:val="36"/>
          <w:u w:val="single"/>
        </w:rPr>
        <w:t xml:space="preserve"> </w:t>
      </w:r>
      <w:r w:rsidR="007D377A" w:rsidRPr="00B31BF1">
        <w:rPr>
          <w:rFonts w:ascii="Calibri" w:hAnsi="Calibri" w:cs="Calibri"/>
          <w:b/>
          <w:bCs/>
          <w:sz w:val="36"/>
          <w:szCs w:val="36"/>
          <w:u w:val="single"/>
        </w:rPr>
        <w:t>2019</w:t>
      </w:r>
      <w:r w:rsidR="003A7305" w:rsidRPr="00B31BF1">
        <w:rPr>
          <w:rFonts w:ascii="Calibri" w:hAnsi="Calibri" w:cs="Calibri"/>
          <w:b/>
          <w:bCs/>
          <w:sz w:val="36"/>
          <w:szCs w:val="36"/>
          <w:u w:val="single"/>
        </w:rPr>
        <w:t xml:space="preserve"> </w:t>
      </w:r>
      <w:r w:rsidR="00957FDD" w:rsidRPr="00B31BF1">
        <w:rPr>
          <w:rFonts w:ascii="Calibri" w:hAnsi="Calibri" w:cs="Calibri"/>
          <w:b/>
          <w:bCs/>
          <w:sz w:val="36"/>
          <w:szCs w:val="36"/>
          <w:u w:val="single"/>
        </w:rPr>
        <w:t>SHOW &amp; SALE</w:t>
      </w:r>
    </w:p>
    <w:p w:rsidR="00957FDD" w:rsidRPr="008542A2" w:rsidRDefault="00957FDD">
      <w:pPr>
        <w:jc w:val="center"/>
        <w:rPr>
          <w:rFonts w:ascii="Calibri" w:hAnsi="Calibri" w:cs="Calibri"/>
          <w:b/>
          <w:bCs/>
          <w:sz w:val="28"/>
        </w:rPr>
      </w:pPr>
      <w:r w:rsidRPr="008542A2">
        <w:rPr>
          <w:rFonts w:ascii="Calibri" w:hAnsi="Calibri" w:cs="Calibri"/>
          <w:b/>
          <w:bCs/>
          <w:sz w:val="32"/>
        </w:rPr>
        <w:t xml:space="preserve"> (Classes </w:t>
      </w:r>
      <w:r w:rsidR="003A7305" w:rsidRPr="008542A2">
        <w:rPr>
          <w:rFonts w:ascii="Calibri" w:hAnsi="Calibri" w:cs="Calibri"/>
          <w:b/>
          <w:bCs/>
          <w:sz w:val="32"/>
        </w:rPr>
        <w:t>with wi</w:t>
      </w:r>
      <w:r w:rsidRPr="008542A2">
        <w:rPr>
          <w:rFonts w:ascii="Calibri" w:hAnsi="Calibri" w:cs="Calibri"/>
          <w:b/>
          <w:bCs/>
          <w:sz w:val="32"/>
        </w:rPr>
        <w:t>ll be divided According To Entries)</w:t>
      </w:r>
    </w:p>
    <w:p w:rsidR="00957FDD" w:rsidRPr="008542A2" w:rsidRDefault="00957FDD" w:rsidP="00F85E54">
      <w:pPr>
        <w:numPr>
          <w:ilvl w:val="0"/>
          <w:numId w:val="3"/>
        </w:numPr>
        <w:rPr>
          <w:rFonts w:ascii="Calibri" w:hAnsi="Calibri" w:cs="Calibri"/>
          <w:b/>
          <w:bCs/>
        </w:rPr>
      </w:pPr>
      <w:r w:rsidRPr="008542A2">
        <w:rPr>
          <w:rFonts w:ascii="Calibri" w:hAnsi="Calibri" w:cs="Calibri"/>
          <w:b/>
          <w:bCs/>
        </w:rPr>
        <w:t>Important Notice: From the 1</w:t>
      </w:r>
      <w:r w:rsidRPr="008542A2">
        <w:rPr>
          <w:rFonts w:ascii="Calibri" w:hAnsi="Calibri" w:cs="Calibri"/>
          <w:b/>
          <w:bCs/>
          <w:vertAlign w:val="superscript"/>
        </w:rPr>
        <w:t>st</w:t>
      </w:r>
      <w:r w:rsidRPr="008542A2">
        <w:rPr>
          <w:rFonts w:ascii="Calibri" w:hAnsi="Calibri" w:cs="Calibri"/>
          <w:b/>
          <w:bCs/>
        </w:rPr>
        <w:t xml:space="preserve"> January 2012 the BULL SIRE MUST be confirmed before the Bull leaves the farm. Society Sales will not include Bulls without SIRE CONFIRMATION.                                </w:t>
      </w:r>
    </w:p>
    <w:p w:rsidR="00957FDD" w:rsidRPr="008542A2" w:rsidRDefault="00957FDD" w:rsidP="00F85E54">
      <w:pPr>
        <w:numPr>
          <w:ilvl w:val="0"/>
          <w:numId w:val="2"/>
        </w:numPr>
        <w:rPr>
          <w:rFonts w:ascii="Calibri" w:hAnsi="Calibri" w:cs="Calibri"/>
          <w:b/>
          <w:bCs/>
        </w:rPr>
      </w:pPr>
      <w:r w:rsidRPr="008542A2">
        <w:rPr>
          <w:rFonts w:ascii="Calibri" w:hAnsi="Calibri" w:cs="Calibri"/>
          <w:b/>
          <w:bCs/>
        </w:rPr>
        <w:t>Bull entries – maximum age at sale 24 months, minimum age at sale 12 months.</w:t>
      </w:r>
    </w:p>
    <w:p w:rsidR="00957FDD" w:rsidRPr="008542A2" w:rsidRDefault="00957FDD" w:rsidP="00F85E54">
      <w:pPr>
        <w:numPr>
          <w:ilvl w:val="0"/>
          <w:numId w:val="2"/>
        </w:numPr>
        <w:rPr>
          <w:rFonts w:ascii="Calibri" w:hAnsi="Calibri" w:cs="Calibri"/>
          <w:b/>
          <w:bCs/>
        </w:rPr>
      </w:pPr>
      <w:r w:rsidRPr="008542A2">
        <w:rPr>
          <w:rFonts w:ascii="Calibri" w:hAnsi="Calibri" w:cs="Calibri"/>
          <w:b/>
          <w:bCs/>
        </w:rPr>
        <w:t>Heifer entries – maximum age at sale 36 months, minimum age at sale 10 months.</w:t>
      </w:r>
    </w:p>
    <w:p w:rsidR="00957FDD" w:rsidRPr="008542A2" w:rsidRDefault="00957FDD">
      <w:pPr>
        <w:numPr>
          <w:ilvl w:val="0"/>
          <w:numId w:val="2"/>
        </w:numPr>
        <w:rPr>
          <w:rFonts w:ascii="Calibri" w:hAnsi="Calibri" w:cs="Calibri"/>
          <w:b/>
          <w:bCs/>
        </w:rPr>
      </w:pPr>
      <w:r w:rsidRPr="008542A2">
        <w:rPr>
          <w:rFonts w:ascii="Calibri" w:hAnsi="Calibri" w:cs="Calibri"/>
          <w:b/>
          <w:bCs/>
        </w:rPr>
        <w:t>Details of flushing of Females or semen taken from Bulls must be declared on the entry form.</w:t>
      </w:r>
    </w:p>
    <w:p w:rsidR="00957FDD" w:rsidRPr="008542A2" w:rsidRDefault="00957FDD">
      <w:pPr>
        <w:numPr>
          <w:ilvl w:val="0"/>
          <w:numId w:val="2"/>
        </w:numPr>
        <w:rPr>
          <w:rFonts w:ascii="Calibri" w:hAnsi="Calibri" w:cs="Calibri"/>
          <w:b/>
          <w:bCs/>
        </w:rPr>
      </w:pPr>
      <w:r w:rsidRPr="008542A2">
        <w:rPr>
          <w:rFonts w:ascii="Calibri" w:hAnsi="Calibri" w:cs="Calibri"/>
          <w:b/>
          <w:bCs/>
        </w:rPr>
        <w:t>All Bulls must be permanently rung as a safety requirement. (SNAFFLES are not ACCEPTED).</w:t>
      </w:r>
    </w:p>
    <w:p w:rsidR="00957FDD" w:rsidRPr="008542A2" w:rsidRDefault="00957FDD">
      <w:pPr>
        <w:numPr>
          <w:ilvl w:val="0"/>
          <w:numId w:val="2"/>
        </w:numPr>
        <w:rPr>
          <w:rFonts w:ascii="Calibri" w:hAnsi="Calibri" w:cs="Calibri"/>
          <w:b/>
          <w:bCs/>
        </w:rPr>
      </w:pPr>
      <w:r w:rsidRPr="008542A2">
        <w:rPr>
          <w:rFonts w:ascii="Calibri" w:hAnsi="Calibri" w:cs="Calibri"/>
          <w:b/>
          <w:bCs/>
        </w:rPr>
        <w:t>All cattle must be registered and in ownership of the Exhibitor and in the herd book of the British Charolais Cattle Society Ltd.</w:t>
      </w:r>
    </w:p>
    <w:p w:rsidR="00957FDD" w:rsidRPr="008542A2" w:rsidRDefault="00957FDD">
      <w:pPr>
        <w:numPr>
          <w:ilvl w:val="0"/>
          <w:numId w:val="2"/>
        </w:numPr>
        <w:rPr>
          <w:rFonts w:ascii="Calibri" w:hAnsi="Calibri" w:cs="Calibri"/>
          <w:b/>
          <w:bCs/>
        </w:rPr>
      </w:pPr>
      <w:r w:rsidRPr="008542A2">
        <w:rPr>
          <w:rFonts w:ascii="Calibri" w:hAnsi="Calibri" w:cs="Calibri"/>
          <w:b/>
          <w:bCs/>
        </w:rPr>
        <w:t>Only ful</w:t>
      </w:r>
      <w:r w:rsidR="000E0B9C" w:rsidRPr="008542A2">
        <w:rPr>
          <w:rFonts w:ascii="Calibri" w:hAnsi="Calibri" w:cs="Calibri"/>
          <w:b/>
          <w:bCs/>
        </w:rPr>
        <w:t>ly paid up members of both</w:t>
      </w:r>
      <w:r w:rsidRPr="008542A2">
        <w:rPr>
          <w:rFonts w:ascii="Calibri" w:hAnsi="Calibri" w:cs="Calibri"/>
          <w:b/>
          <w:bCs/>
        </w:rPr>
        <w:t xml:space="preserve"> B</w:t>
      </w:r>
      <w:r w:rsidR="000E0B9C" w:rsidRPr="008542A2">
        <w:rPr>
          <w:rFonts w:ascii="Calibri" w:hAnsi="Calibri" w:cs="Calibri"/>
          <w:b/>
          <w:bCs/>
        </w:rPr>
        <w:t>.C.C.S. and the N.I. Charolais C</w:t>
      </w:r>
      <w:r w:rsidRPr="008542A2">
        <w:rPr>
          <w:rFonts w:ascii="Calibri" w:hAnsi="Calibri" w:cs="Calibri"/>
          <w:b/>
          <w:bCs/>
        </w:rPr>
        <w:t xml:space="preserve">lub may enter. </w:t>
      </w:r>
      <w:r w:rsidR="000E0B9C" w:rsidRPr="008542A2">
        <w:rPr>
          <w:rFonts w:ascii="Calibri" w:hAnsi="Calibri" w:cs="Calibri"/>
          <w:b/>
          <w:bCs/>
        </w:rPr>
        <w:t xml:space="preserve">- </w:t>
      </w:r>
      <w:r w:rsidRPr="008542A2">
        <w:rPr>
          <w:rFonts w:ascii="Calibri" w:hAnsi="Calibri" w:cs="Calibri"/>
          <w:b/>
          <w:bCs/>
          <w:color w:val="000000"/>
        </w:rPr>
        <w:t xml:space="preserve">New members </w:t>
      </w:r>
      <w:r w:rsidR="000E0B9C" w:rsidRPr="008542A2">
        <w:rPr>
          <w:rFonts w:ascii="Calibri" w:hAnsi="Calibri" w:cs="Calibri"/>
          <w:b/>
          <w:bCs/>
          <w:color w:val="000000"/>
        </w:rPr>
        <w:t>must subscribe £3</w:t>
      </w:r>
      <w:r w:rsidRPr="008542A2">
        <w:rPr>
          <w:rFonts w:ascii="Calibri" w:hAnsi="Calibri" w:cs="Calibri"/>
          <w:b/>
          <w:bCs/>
          <w:color w:val="000000"/>
        </w:rPr>
        <w:t xml:space="preserve">0 </w:t>
      </w:r>
      <w:r w:rsidR="000E0B9C" w:rsidRPr="008542A2">
        <w:rPr>
          <w:rFonts w:ascii="Calibri" w:hAnsi="Calibri" w:cs="Calibri"/>
          <w:b/>
          <w:bCs/>
          <w:color w:val="000000"/>
        </w:rPr>
        <w:t xml:space="preserve">to </w:t>
      </w:r>
      <w:r w:rsidRPr="008542A2">
        <w:rPr>
          <w:rFonts w:ascii="Calibri" w:hAnsi="Calibri" w:cs="Calibri"/>
          <w:b/>
          <w:bCs/>
          <w:color w:val="000000"/>
        </w:rPr>
        <w:t xml:space="preserve">N. I. </w:t>
      </w:r>
      <w:r w:rsidR="000E0B9C" w:rsidRPr="008542A2">
        <w:rPr>
          <w:rFonts w:ascii="Calibri" w:hAnsi="Calibri" w:cs="Calibri"/>
          <w:b/>
          <w:bCs/>
          <w:color w:val="000000"/>
        </w:rPr>
        <w:t>C.C.</w:t>
      </w:r>
      <w:r w:rsidRPr="008542A2">
        <w:rPr>
          <w:rFonts w:ascii="Calibri" w:hAnsi="Calibri" w:cs="Calibri"/>
          <w:b/>
          <w:bCs/>
          <w:color w:val="000000"/>
        </w:rPr>
        <w:t xml:space="preserve"> </w:t>
      </w:r>
      <w:r w:rsidR="000E0B9C" w:rsidRPr="008542A2">
        <w:rPr>
          <w:rFonts w:ascii="Calibri" w:hAnsi="Calibri" w:cs="Calibri"/>
          <w:b/>
          <w:bCs/>
          <w:color w:val="000000"/>
        </w:rPr>
        <w:t>with entry.</w:t>
      </w:r>
      <w:r w:rsidRPr="008542A2">
        <w:rPr>
          <w:rFonts w:ascii="Calibri" w:hAnsi="Calibri" w:cs="Calibri"/>
          <w:b/>
          <w:bCs/>
          <w:color w:val="000000"/>
        </w:rPr>
        <w:t xml:space="preserve"> </w:t>
      </w:r>
    </w:p>
    <w:p w:rsidR="00957FDD" w:rsidRPr="008542A2" w:rsidRDefault="00957FDD">
      <w:pPr>
        <w:numPr>
          <w:ilvl w:val="0"/>
          <w:numId w:val="2"/>
        </w:numPr>
        <w:rPr>
          <w:rFonts w:ascii="Calibri" w:hAnsi="Calibri" w:cs="Calibri"/>
          <w:b/>
          <w:bCs/>
        </w:rPr>
      </w:pPr>
      <w:r w:rsidRPr="008542A2">
        <w:rPr>
          <w:rFonts w:ascii="Calibri" w:hAnsi="Calibri" w:cs="Calibri"/>
          <w:b/>
          <w:bCs/>
        </w:rPr>
        <w:t>All Pedigree certificates to be forwarded with entry forms along w</w:t>
      </w:r>
      <w:r w:rsidR="00C43D18" w:rsidRPr="008542A2">
        <w:rPr>
          <w:rFonts w:ascii="Calibri" w:hAnsi="Calibri" w:cs="Calibri"/>
          <w:b/>
          <w:bCs/>
        </w:rPr>
        <w:t>ith Show &amp; Sale Entry Fee of £36</w:t>
      </w:r>
      <w:r w:rsidRPr="008542A2">
        <w:rPr>
          <w:rFonts w:ascii="Calibri" w:hAnsi="Calibri" w:cs="Calibri"/>
          <w:b/>
          <w:bCs/>
        </w:rPr>
        <w:t xml:space="preserve"> per Animal.  </w:t>
      </w:r>
    </w:p>
    <w:p w:rsidR="00957FDD" w:rsidRPr="008542A2" w:rsidRDefault="00957FDD">
      <w:pPr>
        <w:numPr>
          <w:ilvl w:val="0"/>
          <w:numId w:val="2"/>
        </w:numPr>
        <w:rPr>
          <w:rFonts w:ascii="Calibri" w:hAnsi="Calibri" w:cs="Calibri"/>
          <w:b/>
          <w:bCs/>
        </w:rPr>
      </w:pPr>
      <w:r w:rsidRPr="008542A2">
        <w:rPr>
          <w:rFonts w:ascii="Calibri" w:hAnsi="Calibri" w:cs="Calibri"/>
          <w:b/>
          <w:bCs/>
        </w:rPr>
        <w:t>All cattle will be inspected between the times shown in catalogue; rejected stock must leave the premises.</w:t>
      </w:r>
    </w:p>
    <w:p w:rsidR="00957FDD" w:rsidRPr="008542A2" w:rsidRDefault="00957FDD">
      <w:pPr>
        <w:numPr>
          <w:ilvl w:val="0"/>
          <w:numId w:val="2"/>
        </w:numPr>
        <w:rPr>
          <w:rFonts w:ascii="Calibri" w:hAnsi="Calibri" w:cs="Calibri"/>
          <w:b/>
          <w:bCs/>
          <w:color w:val="000000"/>
        </w:rPr>
      </w:pPr>
      <w:r w:rsidRPr="008542A2">
        <w:rPr>
          <w:rFonts w:ascii="Calibri" w:hAnsi="Calibri" w:cs="Calibri"/>
          <w:b/>
          <w:bCs/>
          <w:color w:val="000000"/>
        </w:rPr>
        <w:t xml:space="preserve">Panel will include Veterinary Surgeon &amp; Club Stewards.   </w:t>
      </w:r>
    </w:p>
    <w:p w:rsidR="00957FDD" w:rsidRPr="008542A2" w:rsidRDefault="00957FDD">
      <w:pPr>
        <w:numPr>
          <w:ilvl w:val="0"/>
          <w:numId w:val="2"/>
        </w:numPr>
        <w:rPr>
          <w:rFonts w:ascii="Calibri" w:hAnsi="Calibri" w:cs="Calibri"/>
          <w:b/>
          <w:bCs/>
        </w:rPr>
      </w:pPr>
      <w:r w:rsidRPr="008542A2">
        <w:rPr>
          <w:rFonts w:ascii="Calibri" w:hAnsi="Calibri" w:cs="Calibri"/>
          <w:b/>
          <w:bCs/>
        </w:rPr>
        <w:t>Minimum “on the market” Value for Bulls. (This is subject to review by the sale committee).</w:t>
      </w:r>
    </w:p>
    <w:p w:rsidR="00957FDD" w:rsidRPr="008542A2" w:rsidRDefault="00957FDD">
      <w:pPr>
        <w:numPr>
          <w:ilvl w:val="0"/>
          <w:numId w:val="2"/>
        </w:numPr>
        <w:rPr>
          <w:rFonts w:ascii="Calibri" w:hAnsi="Calibri" w:cs="Calibri"/>
          <w:b/>
          <w:bCs/>
        </w:rPr>
      </w:pPr>
      <w:r w:rsidRPr="008542A2">
        <w:rPr>
          <w:rFonts w:ascii="Calibri" w:hAnsi="Calibri" w:cs="Calibri"/>
          <w:b/>
          <w:bCs/>
        </w:rPr>
        <w:t xml:space="preserve">Aerosols must not be used in the preparation of cattle.  </w:t>
      </w:r>
    </w:p>
    <w:p w:rsidR="00957FDD" w:rsidRPr="008542A2" w:rsidRDefault="00957FDD">
      <w:pPr>
        <w:numPr>
          <w:ilvl w:val="0"/>
          <w:numId w:val="2"/>
        </w:numPr>
        <w:rPr>
          <w:rFonts w:ascii="Calibri" w:hAnsi="Calibri" w:cs="Calibri"/>
          <w:b/>
          <w:bCs/>
        </w:rPr>
      </w:pPr>
      <w:r w:rsidRPr="008542A2">
        <w:rPr>
          <w:rFonts w:ascii="Calibri" w:hAnsi="Calibri" w:cs="Calibri"/>
          <w:b/>
          <w:bCs/>
        </w:rPr>
        <w:t xml:space="preserve">Official weight recording will be included in the catalogue.  </w:t>
      </w:r>
    </w:p>
    <w:p w:rsidR="00957FDD" w:rsidRPr="008542A2" w:rsidRDefault="00957FDD">
      <w:pPr>
        <w:numPr>
          <w:ilvl w:val="0"/>
          <w:numId w:val="2"/>
        </w:numPr>
        <w:rPr>
          <w:rFonts w:ascii="Calibri" w:hAnsi="Calibri" w:cs="Calibri"/>
          <w:b/>
          <w:bCs/>
        </w:rPr>
      </w:pPr>
      <w:r w:rsidRPr="008542A2">
        <w:rPr>
          <w:rFonts w:ascii="Calibri" w:hAnsi="Calibri" w:cs="Calibri"/>
          <w:b/>
          <w:bCs/>
        </w:rPr>
        <w:t xml:space="preserve">A.I. Certificates or service details and certificates to accompany all in calf Females.   </w:t>
      </w:r>
    </w:p>
    <w:p w:rsidR="00957FDD" w:rsidRPr="008542A2" w:rsidRDefault="00957FDD">
      <w:pPr>
        <w:numPr>
          <w:ilvl w:val="0"/>
          <w:numId w:val="2"/>
        </w:numPr>
        <w:rPr>
          <w:rFonts w:ascii="Calibri" w:hAnsi="Calibri" w:cs="Calibri"/>
          <w:b/>
          <w:bCs/>
        </w:rPr>
      </w:pPr>
      <w:r w:rsidRPr="008542A2">
        <w:rPr>
          <w:rFonts w:ascii="Calibri" w:hAnsi="Calibri" w:cs="Calibri"/>
          <w:b/>
          <w:bCs/>
        </w:rPr>
        <w:t xml:space="preserve">Late Entries or Unpaid Entries will not be accepted under any circumstances.   </w:t>
      </w:r>
    </w:p>
    <w:p w:rsidR="00957FDD" w:rsidRPr="008542A2" w:rsidRDefault="00957FDD">
      <w:pPr>
        <w:numPr>
          <w:ilvl w:val="0"/>
          <w:numId w:val="2"/>
        </w:numPr>
        <w:rPr>
          <w:rFonts w:ascii="Calibri" w:hAnsi="Calibri" w:cs="Calibri"/>
          <w:b/>
          <w:bCs/>
        </w:rPr>
      </w:pPr>
      <w:r w:rsidRPr="008542A2">
        <w:rPr>
          <w:rFonts w:ascii="Calibri" w:hAnsi="Calibri" w:cs="Calibri"/>
          <w:b/>
          <w:bCs/>
        </w:rPr>
        <w:t xml:space="preserve">All Bulls will be weighed prior to inspection and minimum Society sale weights will apply.  </w:t>
      </w:r>
    </w:p>
    <w:p w:rsidR="00957FDD" w:rsidRPr="008542A2" w:rsidRDefault="00957FDD" w:rsidP="0096237D">
      <w:pPr>
        <w:numPr>
          <w:ilvl w:val="0"/>
          <w:numId w:val="2"/>
        </w:numPr>
        <w:rPr>
          <w:rFonts w:ascii="Calibri" w:hAnsi="Calibri" w:cs="Calibri"/>
          <w:b/>
          <w:bCs/>
        </w:rPr>
      </w:pPr>
      <w:r w:rsidRPr="008542A2">
        <w:rPr>
          <w:rFonts w:ascii="Calibri" w:hAnsi="Calibri" w:cs="Calibri"/>
          <w:b/>
          <w:bCs/>
        </w:rPr>
        <w:t xml:space="preserve">The decision of the Veterinary inspector is final; All Exhibitors must remove animals from the sale premises if they have failed the pre-sale inspection (NO EXCEPTIONS).   </w:t>
      </w:r>
    </w:p>
    <w:p w:rsidR="00957FDD" w:rsidRPr="008542A2" w:rsidRDefault="00957FDD" w:rsidP="0096237D">
      <w:pPr>
        <w:numPr>
          <w:ilvl w:val="0"/>
          <w:numId w:val="2"/>
        </w:numPr>
        <w:rPr>
          <w:rFonts w:ascii="Calibri" w:hAnsi="Calibri" w:cs="Calibri"/>
          <w:b/>
          <w:bCs/>
        </w:rPr>
      </w:pPr>
      <w:r w:rsidRPr="008542A2">
        <w:rPr>
          <w:rFonts w:ascii="Calibri" w:hAnsi="Calibri" w:cs="Calibri"/>
          <w:b/>
          <w:bCs/>
        </w:rPr>
        <w:t xml:space="preserve">The Club will consider proposals by herd owners for Drafts or Dispersals in conjunction with this Official </w:t>
      </w:r>
      <w:smartTag w:uri="urn:schemas-microsoft-com:office:smarttags" w:element="City">
        <w:smartTag w:uri="urn:schemas-microsoft-com:office:smarttags" w:element="place">
          <w:r w:rsidRPr="008542A2">
            <w:rPr>
              <w:rFonts w:ascii="Calibri" w:hAnsi="Calibri" w:cs="Calibri"/>
              <w:b/>
              <w:bCs/>
            </w:rPr>
            <w:t>Sale</w:t>
          </w:r>
        </w:smartTag>
      </w:smartTag>
      <w:r w:rsidRPr="008542A2">
        <w:rPr>
          <w:rFonts w:ascii="Calibri" w:hAnsi="Calibri" w:cs="Calibri"/>
          <w:b/>
          <w:bCs/>
        </w:rPr>
        <w:t xml:space="preserve">.  </w:t>
      </w:r>
    </w:p>
    <w:p w:rsidR="00957FDD" w:rsidRPr="008542A2" w:rsidRDefault="00957FDD">
      <w:pPr>
        <w:numPr>
          <w:ilvl w:val="0"/>
          <w:numId w:val="2"/>
        </w:numPr>
        <w:jc w:val="both"/>
        <w:rPr>
          <w:rFonts w:ascii="Calibri" w:hAnsi="Calibri" w:cs="Calibri"/>
          <w:b/>
          <w:bCs/>
        </w:rPr>
      </w:pPr>
      <w:r w:rsidRPr="008542A2">
        <w:rPr>
          <w:rFonts w:ascii="Calibri" w:hAnsi="Calibri" w:cs="Calibri"/>
          <w:b/>
          <w:bCs/>
          <w:u w:val="single"/>
        </w:rPr>
        <w:t xml:space="preserve">The Club </w:t>
      </w:r>
      <w:r w:rsidR="000E0B9C" w:rsidRPr="008542A2">
        <w:rPr>
          <w:rFonts w:ascii="Calibri" w:hAnsi="Calibri" w:cs="Calibri"/>
          <w:b/>
          <w:bCs/>
          <w:u w:val="single"/>
        </w:rPr>
        <w:t>reserves the right to reduce</w:t>
      </w:r>
      <w:r w:rsidRPr="008542A2">
        <w:rPr>
          <w:rFonts w:ascii="Calibri" w:hAnsi="Calibri" w:cs="Calibri"/>
          <w:b/>
          <w:bCs/>
          <w:u w:val="single"/>
        </w:rPr>
        <w:t xml:space="preserve"> number of entries to an acceptable limit,</w:t>
      </w:r>
      <w:r w:rsidRPr="008542A2">
        <w:rPr>
          <w:rFonts w:ascii="Calibri" w:hAnsi="Calibri" w:cs="Calibri"/>
          <w:b/>
          <w:bCs/>
        </w:rPr>
        <w:t xml:space="preserve"> and all entries will be subject to approval by the Society cataloguing.    </w:t>
      </w:r>
    </w:p>
    <w:p w:rsidR="00957FDD" w:rsidRPr="00580521" w:rsidRDefault="0010157F">
      <w:pPr>
        <w:numPr>
          <w:ilvl w:val="0"/>
          <w:numId w:val="2"/>
        </w:numPr>
        <w:jc w:val="both"/>
        <w:rPr>
          <w:rFonts w:ascii="Calibri" w:hAnsi="Calibri" w:cs="Calibri"/>
          <w:b/>
          <w:bCs/>
          <w:highlight w:val="lightGray"/>
          <w:u w:val="single"/>
        </w:rPr>
      </w:pPr>
      <w:r w:rsidRPr="00580521">
        <w:rPr>
          <w:rFonts w:ascii="Calibri" w:hAnsi="Calibri" w:cs="Calibri"/>
          <w:b/>
          <w:bCs/>
          <w:highlight w:val="lightGray"/>
          <w:u w:val="single"/>
        </w:rPr>
        <w:t>Fertility insurance is now the responsibility</w:t>
      </w:r>
      <w:r w:rsidR="002273F4" w:rsidRPr="00580521">
        <w:rPr>
          <w:rFonts w:ascii="Calibri" w:hAnsi="Calibri" w:cs="Calibri"/>
          <w:b/>
          <w:bCs/>
          <w:highlight w:val="lightGray"/>
          <w:u w:val="single"/>
        </w:rPr>
        <w:t xml:space="preserve"> of the vendor</w:t>
      </w:r>
      <w:r w:rsidRPr="0010157F">
        <w:rPr>
          <w:rFonts w:ascii="Calibri" w:hAnsi="Calibri" w:cs="Calibri"/>
          <w:b/>
          <w:bCs/>
          <w:highlight w:val="lightGray"/>
        </w:rPr>
        <w:t xml:space="preserve"> </w:t>
      </w:r>
      <w:r w:rsidRPr="00580521">
        <w:rPr>
          <w:rFonts w:ascii="Calibri" w:hAnsi="Calibri" w:cs="Calibri"/>
          <w:b/>
          <w:bCs/>
          <w:color w:val="000000" w:themeColor="text1"/>
          <w:highlight w:val="lightGray"/>
        </w:rPr>
        <w:t>with all lots being sold under NBA terms and conditions of Sale. If you wish to offer vendors insurance reacquaint yourself with the NBA terms and conditions of Sale</w:t>
      </w:r>
      <w:r w:rsidR="00053AF9">
        <w:rPr>
          <w:rFonts w:ascii="Calibri" w:hAnsi="Calibri" w:cs="Calibri"/>
          <w:b/>
          <w:bCs/>
          <w:color w:val="000000" w:themeColor="text1"/>
          <w:highlight w:val="lightGray"/>
        </w:rPr>
        <w:t>. U</w:t>
      </w:r>
      <w:r w:rsidRPr="00580521">
        <w:rPr>
          <w:rFonts w:ascii="Calibri" w:hAnsi="Calibri" w:cs="Calibri"/>
          <w:b/>
          <w:bCs/>
          <w:color w:val="000000" w:themeColor="text1"/>
          <w:highlight w:val="lightGray"/>
        </w:rPr>
        <w:t xml:space="preserve">nder </w:t>
      </w:r>
      <w:r w:rsidRPr="00580521">
        <w:rPr>
          <w:rFonts w:ascii="Calibri" w:hAnsi="Calibri" w:cs="Calibri"/>
          <w:b/>
          <w:bCs/>
          <w:color w:val="000000" w:themeColor="text1"/>
          <w:highlight w:val="lightGray"/>
          <w:u w:val="single"/>
        </w:rPr>
        <w:t>which any disputes will be resolved between the vendor and purchaser</w:t>
      </w:r>
      <w:r w:rsidRPr="00580521">
        <w:rPr>
          <w:rFonts w:ascii="Calibri" w:hAnsi="Calibri" w:cs="Calibri"/>
          <w:b/>
          <w:bCs/>
          <w:highlight w:val="lightGray"/>
          <w:u w:val="single"/>
        </w:rPr>
        <w:t>. We would advise you to have provision in place with your insurance provider before the Sale.</w:t>
      </w:r>
    </w:p>
    <w:p w:rsidR="00957FDD" w:rsidRPr="008542A2" w:rsidRDefault="00957FDD">
      <w:pPr>
        <w:numPr>
          <w:ilvl w:val="0"/>
          <w:numId w:val="2"/>
        </w:numPr>
        <w:jc w:val="both"/>
        <w:rPr>
          <w:rFonts w:ascii="Calibri" w:hAnsi="Calibri" w:cs="Calibri"/>
          <w:b/>
          <w:bCs/>
        </w:rPr>
      </w:pPr>
      <w:r w:rsidRPr="008542A2">
        <w:rPr>
          <w:rFonts w:ascii="Calibri" w:hAnsi="Calibri" w:cs="Calibri"/>
          <w:b/>
          <w:bCs/>
        </w:rPr>
        <w:t>Animals to be shown must be halter led.</w:t>
      </w:r>
    </w:p>
    <w:p w:rsidR="00957FDD" w:rsidRPr="008542A2" w:rsidRDefault="00957FDD">
      <w:pPr>
        <w:numPr>
          <w:ilvl w:val="0"/>
          <w:numId w:val="2"/>
        </w:numPr>
        <w:jc w:val="both"/>
        <w:rPr>
          <w:rFonts w:ascii="Calibri" w:hAnsi="Calibri" w:cs="Calibri"/>
          <w:b/>
          <w:bCs/>
        </w:rPr>
      </w:pPr>
      <w:r w:rsidRPr="008542A2">
        <w:rPr>
          <w:rFonts w:ascii="Calibri" w:hAnsi="Calibri" w:cs="Calibri"/>
          <w:b/>
          <w:bCs/>
        </w:rPr>
        <w:t>Animals may be blood tested at the Veterinary Surgeons discretion.</w:t>
      </w:r>
    </w:p>
    <w:p w:rsidR="00957FDD" w:rsidRPr="008542A2" w:rsidRDefault="00957FDD" w:rsidP="00CD4B46">
      <w:pPr>
        <w:numPr>
          <w:ilvl w:val="0"/>
          <w:numId w:val="2"/>
        </w:numPr>
        <w:rPr>
          <w:rFonts w:ascii="Calibri" w:hAnsi="Calibri" w:cs="Calibri"/>
          <w:b/>
          <w:bCs/>
          <w:color w:val="000000"/>
          <w:highlight w:val="lightGray"/>
        </w:rPr>
      </w:pPr>
      <w:r w:rsidRPr="008542A2">
        <w:rPr>
          <w:rFonts w:ascii="Calibri" w:hAnsi="Calibri" w:cs="Calibri"/>
          <w:b/>
          <w:bCs/>
          <w:color w:val="000000"/>
          <w:highlight w:val="lightGray"/>
          <w:u w:val="single"/>
        </w:rPr>
        <w:t>Anyone leading cattle must be fully competent and covered by the owners Employers Liability Insurance this includes family members, Herd owners need personal accident insurance in the event of an accident and personal injury.</w:t>
      </w:r>
    </w:p>
    <w:p w:rsidR="001446ED" w:rsidRDefault="001446ED" w:rsidP="0010157F">
      <w:pPr>
        <w:jc w:val="center"/>
        <w:rPr>
          <w:rFonts w:ascii="Calibri" w:hAnsi="Calibri" w:cs="Calibri"/>
          <w:b/>
          <w:bCs/>
          <w:sz w:val="48"/>
          <w:szCs w:val="48"/>
          <w:highlight w:val="lightGray"/>
          <w:u w:val="single"/>
        </w:rPr>
      </w:pPr>
      <w:r>
        <w:rPr>
          <w:rFonts w:ascii="Calibri" w:hAnsi="Calibri" w:cs="Calibri"/>
          <w:sz w:val="32"/>
          <w:szCs w:val="32"/>
        </w:rPr>
        <w:t>ENTRIES TO BE RETURNED</w:t>
      </w:r>
      <w:r w:rsidR="000D5C2D">
        <w:rPr>
          <w:rFonts w:ascii="Calibri" w:hAnsi="Calibri" w:cs="Calibri"/>
          <w:sz w:val="32"/>
          <w:szCs w:val="32"/>
        </w:rPr>
        <w:t xml:space="preserve"> TO: SWATRAGH LIVESTOCK MARKET- 29 GARVAGH ROAD, MAGHERA BT46 5QE</w:t>
      </w:r>
      <w:r w:rsidRPr="008542A2">
        <w:rPr>
          <w:rFonts w:ascii="Calibri" w:hAnsi="Calibri" w:cs="Calibri"/>
          <w:sz w:val="32"/>
          <w:szCs w:val="32"/>
        </w:rPr>
        <w:t>:</w:t>
      </w:r>
    </w:p>
    <w:p w:rsidR="00957FDD" w:rsidRPr="00D00BA7" w:rsidRDefault="00957FDD" w:rsidP="0010157F">
      <w:pPr>
        <w:jc w:val="center"/>
        <w:rPr>
          <w:rFonts w:ascii="Calibri" w:hAnsi="Calibri" w:cs="Calibri"/>
          <w:b/>
          <w:bCs/>
          <w:sz w:val="48"/>
          <w:szCs w:val="48"/>
          <w:u w:val="single"/>
        </w:rPr>
      </w:pPr>
      <w:r w:rsidRPr="00D00BA7">
        <w:rPr>
          <w:rFonts w:ascii="Calibri" w:hAnsi="Calibri" w:cs="Calibri"/>
          <w:b/>
          <w:bCs/>
          <w:sz w:val="48"/>
          <w:szCs w:val="48"/>
          <w:highlight w:val="lightGray"/>
          <w:u w:val="single"/>
        </w:rPr>
        <w:t>ALL ENTRIES MUST BE IN MART OFFICE BY F</w:t>
      </w:r>
      <w:r w:rsidR="00E46445" w:rsidRPr="00D00BA7">
        <w:rPr>
          <w:rFonts w:ascii="Calibri" w:hAnsi="Calibri" w:cs="Calibri"/>
          <w:b/>
          <w:bCs/>
          <w:sz w:val="48"/>
          <w:szCs w:val="48"/>
          <w:highlight w:val="lightGray"/>
          <w:u w:val="single"/>
        </w:rPr>
        <w:t>RIDAY</w:t>
      </w:r>
      <w:r w:rsidR="001F31FF" w:rsidRPr="00D00BA7">
        <w:rPr>
          <w:rFonts w:ascii="Calibri" w:hAnsi="Calibri" w:cs="Calibri"/>
          <w:b/>
          <w:bCs/>
          <w:sz w:val="48"/>
          <w:szCs w:val="48"/>
          <w:highlight w:val="lightGray"/>
          <w:u w:val="single"/>
        </w:rPr>
        <w:t xml:space="preserve"> </w:t>
      </w:r>
      <w:r w:rsidR="00B655D8">
        <w:rPr>
          <w:rFonts w:ascii="Calibri" w:hAnsi="Calibri" w:cs="Calibri"/>
          <w:b/>
          <w:bCs/>
          <w:sz w:val="48"/>
          <w:szCs w:val="48"/>
          <w:highlight w:val="lightGray"/>
          <w:u w:val="single"/>
        </w:rPr>
        <w:t>1</w:t>
      </w:r>
      <w:r w:rsidR="000D5C2D">
        <w:rPr>
          <w:rFonts w:ascii="Calibri" w:hAnsi="Calibri" w:cs="Calibri"/>
          <w:b/>
          <w:bCs/>
          <w:sz w:val="48"/>
          <w:szCs w:val="48"/>
          <w:highlight w:val="lightGray"/>
          <w:u w:val="single"/>
        </w:rPr>
        <w:t>2</w:t>
      </w:r>
      <w:bookmarkStart w:id="0" w:name="_GoBack"/>
      <w:bookmarkEnd w:id="0"/>
      <w:r w:rsidR="000D5C2D" w:rsidRPr="000D5C2D">
        <w:rPr>
          <w:rFonts w:ascii="Calibri" w:hAnsi="Calibri" w:cs="Calibri"/>
          <w:b/>
          <w:bCs/>
          <w:sz w:val="48"/>
          <w:szCs w:val="48"/>
          <w:highlight w:val="lightGray"/>
          <w:u w:val="single"/>
          <w:vertAlign w:val="superscript"/>
        </w:rPr>
        <w:t>TH</w:t>
      </w:r>
      <w:r w:rsidR="000D5C2D">
        <w:rPr>
          <w:rFonts w:ascii="Calibri" w:hAnsi="Calibri" w:cs="Calibri"/>
          <w:b/>
          <w:bCs/>
          <w:sz w:val="48"/>
          <w:szCs w:val="48"/>
          <w:highlight w:val="lightGray"/>
          <w:u w:val="single"/>
        </w:rPr>
        <w:t xml:space="preserve"> </w:t>
      </w:r>
      <w:r w:rsidR="000D5C2D">
        <w:rPr>
          <w:rFonts w:ascii="Calibri" w:hAnsi="Calibri" w:cs="Calibri"/>
          <w:b/>
          <w:bCs/>
          <w:sz w:val="48"/>
          <w:szCs w:val="48"/>
          <w:u w:val="single"/>
        </w:rPr>
        <w:t>OF APRIL 2019</w:t>
      </w:r>
    </w:p>
    <w:p w:rsidR="00957FDD" w:rsidRPr="00B31BF1" w:rsidRDefault="00053AF9" w:rsidP="001446ED">
      <w:pPr>
        <w:jc w:val="center"/>
        <w:rPr>
          <w:rFonts w:ascii="Calibri" w:hAnsi="Calibri" w:cs="Calibri"/>
          <w:b/>
          <w:bCs/>
          <w:sz w:val="36"/>
          <w:szCs w:val="36"/>
        </w:rPr>
      </w:pPr>
      <w:r w:rsidRPr="00B31BF1">
        <w:rPr>
          <w:rFonts w:ascii="Calibri" w:hAnsi="Calibri" w:cs="Calibri"/>
          <w:b/>
          <w:sz w:val="36"/>
          <w:szCs w:val="36"/>
          <w:highlight w:val="lightGray"/>
          <w:u w:val="single"/>
        </w:rPr>
        <w:t>(</w:t>
      </w:r>
      <w:r w:rsidR="00957FDD" w:rsidRPr="00B31BF1">
        <w:rPr>
          <w:rFonts w:ascii="Calibri" w:hAnsi="Calibri" w:cs="Calibri"/>
          <w:b/>
          <w:sz w:val="36"/>
          <w:szCs w:val="36"/>
          <w:highlight w:val="lightGray"/>
          <w:u w:val="single"/>
        </w:rPr>
        <w:t xml:space="preserve">NO FAXED, LATE </w:t>
      </w:r>
      <w:r w:rsidR="00432FAA" w:rsidRPr="00B31BF1">
        <w:rPr>
          <w:rFonts w:ascii="Calibri" w:hAnsi="Calibri" w:cs="Calibri"/>
          <w:b/>
          <w:sz w:val="36"/>
          <w:szCs w:val="36"/>
          <w:highlight w:val="lightGray"/>
          <w:u w:val="single"/>
        </w:rPr>
        <w:t>OR UNPAID ENTRIES ACCEPTED NO EX</w:t>
      </w:r>
      <w:r w:rsidR="00957FDD" w:rsidRPr="00B31BF1">
        <w:rPr>
          <w:rFonts w:ascii="Calibri" w:hAnsi="Calibri" w:cs="Calibri"/>
          <w:b/>
          <w:sz w:val="36"/>
          <w:szCs w:val="36"/>
          <w:highlight w:val="lightGray"/>
          <w:u w:val="single"/>
        </w:rPr>
        <w:t>CEPTIONS</w:t>
      </w:r>
      <w:r w:rsidRPr="00B31BF1">
        <w:rPr>
          <w:rFonts w:ascii="Calibri" w:hAnsi="Calibri" w:cs="Calibri"/>
          <w:b/>
          <w:sz w:val="36"/>
          <w:szCs w:val="36"/>
          <w:highlight w:val="lightGray"/>
          <w:u w:val="single"/>
        </w:rPr>
        <w:t>)</w:t>
      </w:r>
    </w:p>
    <w:sectPr w:rsidR="00957FDD" w:rsidRPr="00B31BF1" w:rsidSect="0027507B">
      <w:pgSz w:w="16838" w:h="11906" w:orient="landscape" w:code="9"/>
      <w:pgMar w:top="360" w:right="458" w:bottom="180" w:left="5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stellar">
    <w:panose1 w:val="020A0402060406010301"/>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D21E85"/>
    <w:multiLevelType w:val="hybridMultilevel"/>
    <w:tmpl w:val="8AE0555E"/>
    <w:lvl w:ilvl="0" w:tplc="A59C01BA">
      <w:start w:val="2"/>
      <w:numFmt w:val="decimal"/>
      <w:lvlText w:val="%1"/>
      <w:lvlJc w:val="left"/>
      <w:pPr>
        <w:tabs>
          <w:tab w:val="num" w:pos="660"/>
        </w:tabs>
        <w:ind w:left="660" w:hanging="360"/>
      </w:pPr>
      <w:rPr>
        <w:rFonts w:cs="Times New Roman" w:hint="default"/>
      </w:rPr>
    </w:lvl>
    <w:lvl w:ilvl="1" w:tplc="08090019" w:tentative="1">
      <w:start w:val="1"/>
      <w:numFmt w:val="lowerLetter"/>
      <w:lvlText w:val="%2."/>
      <w:lvlJc w:val="left"/>
      <w:pPr>
        <w:tabs>
          <w:tab w:val="num" w:pos="1380"/>
        </w:tabs>
        <w:ind w:left="1380" w:hanging="360"/>
      </w:pPr>
      <w:rPr>
        <w:rFonts w:cs="Times New Roman"/>
      </w:rPr>
    </w:lvl>
    <w:lvl w:ilvl="2" w:tplc="0809001B" w:tentative="1">
      <w:start w:val="1"/>
      <w:numFmt w:val="lowerRoman"/>
      <w:lvlText w:val="%3."/>
      <w:lvlJc w:val="right"/>
      <w:pPr>
        <w:tabs>
          <w:tab w:val="num" w:pos="2100"/>
        </w:tabs>
        <w:ind w:left="2100" w:hanging="180"/>
      </w:pPr>
      <w:rPr>
        <w:rFonts w:cs="Times New Roman"/>
      </w:rPr>
    </w:lvl>
    <w:lvl w:ilvl="3" w:tplc="0809000F" w:tentative="1">
      <w:start w:val="1"/>
      <w:numFmt w:val="decimal"/>
      <w:lvlText w:val="%4."/>
      <w:lvlJc w:val="left"/>
      <w:pPr>
        <w:tabs>
          <w:tab w:val="num" w:pos="2820"/>
        </w:tabs>
        <w:ind w:left="2820" w:hanging="360"/>
      </w:pPr>
      <w:rPr>
        <w:rFonts w:cs="Times New Roman"/>
      </w:rPr>
    </w:lvl>
    <w:lvl w:ilvl="4" w:tplc="08090019" w:tentative="1">
      <w:start w:val="1"/>
      <w:numFmt w:val="lowerLetter"/>
      <w:lvlText w:val="%5."/>
      <w:lvlJc w:val="left"/>
      <w:pPr>
        <w:tabs>
          <w:tab w:val="num" w:pos="3540"/>
        </w:tabs>
        <w:ind w:left="3540" w:hanging="360"/>
      </w:pPr>
      <w:rPr>
        <w:rFonts w:cs="Times New Roman"/>
      </w:rPr>
    </w:lvl>
    <w:lvl w:ilvl="5" w:tplc="0809001B" w:tentative="1">
      <w:start w:val="1"/>
      <w:numFmt w:val="lowerRoman"/>
      <w:lvlText w:val="%6."/>
      <w:lvlJc w:val="right"/>
      <w:pPr>
        <w:tabs>
          <w:tab w:val="num" w:pos="4260"/>
        </w:tabs>
        <w:ind w:left="4260" w:hanging="180"/>
      </w:pPr>
      <w:rPr>
        <w:rFonts w:cs="Times New Roman"/>
      </w:rPr>
    </w:lvl>
    <w:lvl w:ilvl="6" w:tplc="0809000F" w:tentative="1">
      <w:start w:val="1"/>
      <w:numFmt w:val="decimal"/>
      <w:lvlText w:val="%7."/>
      <w:lvlJc w:val="left"/>
      <w:pPr>
        <w:tabs>
          <w:tab w:val="num" w:pos="4980"/>
        </w:tabs>
        <w:ind w:left="4980" w:hanging="360"/>
      </w:pPr>
      <w:rPr>
        <w:rFonts w:cs="Times New Roman"/>
      </w:rPr>
    </w:lvl>
    <w:lvl w:ilvl="7" w:tplc="08090019" w:tentative="1">
      <w:start w:val="1"/>
      <w:numFmt w:val="lowerLetter"/>
      <w:lvlText w:val="%8."/>
      <w:lvlJc w:val="left"/>
      <w:pPr>
        <w:tabs>
          <w:tab w:val="num" w:pos="5700"/>
        </w:tabs>
        <w:ind w:left="5700" w:hanging="360"/>
      </w:pPr>
      <w:rPr>
        <w:rFonts w:cs="Times New Roman"/>
      </w:rPr>
    </w:lvl>
    <w:lvl w:ilvl="8" w:tplc="0809001B" w:tentative="1">
      <w:start w:val="1"/>
      <w:numFmt w:val="lowerRoman"/>
      <w:lvlText w:val="%9."/>
      <w:lvlJc w:val="right"/>
      <w:pPr>
        <w:tabs>
          <w:tab w:val="num" w:pos="6420"/>
        </w:tabs>
        <w:ind w:left="6420" w:hanging="180"/>
      </w:pPr>
      <w:rPr>
        <w:rFonts w:cs="Times New Roman"/>
      </w:rPr>
    </w:lvl>
  </w:abstractNum>
  <w:abstractNum w:abstractNumId="1" w15:restartNumberingAfterBreak="0">
    <w:nsid w:val="43154498"/>
    <w:multiLevelType w:val="hybridMultilevel"/>
    <w:tmpl w:val="50A4FFA0"/>
    <w:lvl w:ilvl="0" w:tplc="20B62BC4">
      <w:start w:val="1"/>
      <w:numFmt w:val="decimal"/>
      <w:lvlText w:val="%1."/>
      <w:lvlJc w:val="left"/>
      <w:pPr>
        <w:tabs>
          <w:tab w:val="num" w:pos="660"/>
        </w:tabs>
        <w:ind w:left="660" w:hanging="360"/>
      </w:pPr>
      <w:rPr>
        <w:rFonts w:cs="Times New Roman" w:hint="default"/>
      </w:rPr>
    </w:lvl>
    <w:lvl w:ilvl="1" w:tplc="08090019" w:tentative="1">
      <w:start w:val="1"/>
      <w:numFmt w:val="lowerLetter"/>
      <w:lvlText w:val="%2."/>
      <w:lvlJc w:val="left"/>
      <w:pPr>
        <w:tabs>
          <w:tab w:val="num" w:pos="1380"/>
        </w:tabs>
        <w:ind w:left="1380" w:hanging="360"/>
      </w:pPr>
      <w:rPr>
        <w:rFonts w:cs="Times New Roman"/>
      </w:rPr>
    </w:lvl>
    <w:lvl w:ilvl="2" w:tplc="0809001B" w:tentative="1">
      <w:start w:val="1"/>
      <w:numFmt w:val="lowerRoman"/>
      <w:lvlText w:val="%3."/>
      <w:lvlJc w:val="right"/>
      <w:pPr>
        <w:tabs>
          <w:tab w:val="num" w:pos="2100"/>
        </w:tabs>
        <w:ind w:left="2100" w:hanging="180"/>
      </w:pPr>
      <w:rPr>
        <w:rFonts w:cs="Times New Roman"/>
      </w:rPr>
    </w:lvl>
    <w:lvl w:ilvl="3" w:tplc="0809000F" w:tentative="1">
      <w:start w:val="1"/>
      <w:numFmt w:val="decimal"/>
      <w:lvlText w:val="%4."/>
      <w:lvlJc w:val="left"/>
      <w:pPr>
        <w:tabs>
          <w:tab w:val="num" w:pos="2820"/>
        </w:tabs>
        <w:ind w:left="2820" w:hanging="360"/>
      </w:pPr>
      <w:rPr>
        <w:rFonts w:cs="Times New Roman"/>
      </w:rPr>
    </w:lvl>
    <w:lvl w:ilvl="4" w:tplc="08090019" w:tentative="1">
      <w:start w:val="1"/>
      <w:numFmt w:val="lowerLetter"/>
      <w:lvlText w:val="%5."/>
      <w:lvlJc w:val="left"/>
      <w:pPr>
        <w:tabs>
          <w:tab w:val="num" w:pos="3540"/>
        </w:tabs>
        <w:ind w:left="3540" w:hanging="360"/>
      </w:pPr>
      <w:rPr>
        <w:rFonts w:cs="Times New Roman"/>
      </w:rPr>
    </w:lvl>
    <w:lvl w:ilvl="5" w:tplc="0809001B" w:tentative="1">
      <w:start w:val="1"/>
      <w:numFmt w:val="lowerRoman"/>
      <w:lvlText w:val="%6."/>
      <w:lvlJc w:val="right"/>
      <w:pPr>
        <w:tabs>
          <w:tab w:val="num" w:pos="4260"/>
        </w:tabs>
        <w:ind w:left="4260" w:hanging="180"/>
      </w:pPr>
      <w:rPr>
        <w:rFonts w:cs="Times New Roman"/>
      </w:rPr>
    </w:lvl>
    <w:lvl w:ilvl="6" w:tplc="0809000F" w:tentative="1">
      <w:start w:val="1"/>
      <w:numFmt w:val="decimal"/>
      <w:lvlText w:val="%7."/>
      <w:lvlJc w:val="left"/>
      <w:pPr>
        <w:tabs>
          <w:tab w:val="num" w:pos="4980"/>
        </w:tabs>
        <w:ind w:left="4980" w:hanging="360"/>
      </w:pPr>
      <w:rPr>
        <w:rFonts w:cs="Times New Roman"/>
      </w:rPr>
    </w:lvl>
    <w:lvl w:ilvl="7" w:tplc="08090019" w:tentative="1">
      <w:start w:val="1"/>
      <w:numFmt w:val="lowerLetter"/>
      <w:lvlText w:val="%8."/>
      <w:lvlJc w:val="left"/>
      <w:pPr>
        <w:tabs>
          <w:tab w:val="num" w:pos="5700"/>
        </w:tabs>
        <w:ind w:left="5700" w:hanging="360"/>
      </w:pPr>
      <w:rPr>
        <w:rFonts w:cs="Times New Roman"/>
      </w:rPr>
    </w:lvl>
    <w:lvl w:ilvl="8" w:tplc="0809001B" w:tentative="1">
      <w:start w:val="1"/>
      <w:numFmt w:val="lowerRoman"/>
      <w:lvlText w:val="%9."/>
      <w:lvlJc w:val="right"/>
      <w:pPr>
        <w:tabs>
          <w:tab w:val="num" w:pos="6420"/>
        </w:tabs>
        <w:ind w:left="6420" w:hanging="180"/>
      </w:pPr>
      <w:rPr>
        <w:rFonts w:cs="Times New Roman"/>
      </w:rPr>
    </w:lvl>
  </w:abstractNum>
  <w:abstractNum w:abstractNumId="2" w15:restartNumberingAfterBreak="0">
    <w:nsid w:val="7700011F"/>
    <w:multiLevelType w:val="hybridMultilevel"/>
    <w:tmpl w:val="C13EE004"/>
    <w:lvl w:ilvl="0" w:tplc="97449ADE">
      <w:start w:val="1"/>
      <w:numFmt w:val="decimal"/>
      <w:lvlText w:val="%1."/>
      <w:lvlJc w:val="left"/>
      <w:pPr>
        <w:tabs>
          <w:tab w:val="num" w:pos="660"/>
        </w:tabs>
        <w:ind w:left="660" w:hanging="360"/>
      </w:pPr>
      <w:rPr>
        <w:rFonts w:cs="Times New Roman" w:hint="default"/>
      </w:rPr>
    </w:lvl>
    <w:lvl w:ilvl="1" w:tplc="04090019" w:tentative="1">
      <w:start w:val="1"/>
      <w:numFmt w:val="lowerLetter"/>
      <w:lvlText w:val="%2."/>
      <w:lvlJc w:val="left"/>
      <w:pPr>
        <w:tabs>
          <w:tab w:val="num" w:pos="1380"/>
        </w:tabs>
        <w:ind w:left="1380" w:hanging="360"/>
      </w:pPr>
      <w:rPr>
        <w:rFonts w:cs="Times New Roman"/>
      </w:rPr>
    </w:lvl>
    <w:lvl w:ilvl="2" w:tplc="0409001B" w:tentative="1">
      <w:start w:val="1"/>
      <w:numFmt w:val="lowerRoman"/>
      <w:lvlText w:val="%3."/>
      <w:lvlJc w:val="right"/>
      <w:pPr>
        <w:tabs>
          <w:tab w:val="num" w:pos="2100"/>
        </w:tabs>
        <w:ind w:left="2100" w:hanging="180"/>
      </w:pPr>
      <w:rPr>
        <w:rFonts w:cs="Times New Roman"/>
      </w:rPr>
    </w:lvl>
    <w:lvl w:ilvl="3" w:tplc="0409000F" w:tentative="1">
      <w:start w:val="1"/>
      <w:numFmt w:val="decimal"/>
      <w:lvlText w:val="%4."/>
      <w:lvlJc w:val="left"/>
      <w:pPr>
        <w:tabs>
          <w:tab w:val="num" w:pos="2820"/>
        </w:tabs>
        <w:ind w:left="2820" w:hanging="360"/>
      </w:pPr>
      <w:rPr>
        <w:rFonts w:cs="Times New Roman"/>
      </w:rPr>
    </w:lvl>
    <w:lvl w:ilvl="4" w:tplc="04090019" w:tentative="1">
      <w:start w:val="1"/>
      <w:numFmt w:val="lowerLetter"/>
      <w:lvlText w:val="%5."/>
      <w:lvlJc w:val="left"/>
      <w:pPr>
        <w:tabs>
          <w:tab w:val="num" w:pos="3540"/>
        </w:tabs>
        <w:ind w:left="3540" w:hanging="360"/>
      </w:pPr>
      <w:rPr>
        <w:rFonts w:cs="Times New Roman"/>
      </w:rPr>
    </w:lvl>
    <w:lvl w:ilvl="5" w:tplc="0409001B" w:tentative="1">
      <w:start w:val="1"/>
      <w:numFmt w:val="lowerRoman"/>
      <w:lvlText w:val="%6."/>
      <w:lvlJc w:val="right"/>
      <w:pPr>
        <w:tabs>
          <w:tab w:val="num" w:pos="4260"/>
        </w:tabs>
        <w:ind w:left="4260" w:hanging="180"/>
      </w:pPr>
      <w:rPr>
        <w:rFonts w:cs="Times New Roman"/>
      </w:rPr>
    </w:lvl>
    <w:lvl w:ilvl="6" w:tplc="0409000F" w:tentative="1">
      <w:start w:val="1"/>
      <w:numFmt w:val="decimal"/>
      <w:lvlText w:val="%7."/>
      <w:lvlJc w:val="left"/>
      <w:pPr>
        <w:tabs>
          <w:tab w:val="num" w:pos="4980"/>
        </w:tabs>
        <w:ind w:left="4980" w:hanging="360"/>
      </w:pPr>
      <w:rPr>
        <w:rFonts w:cs="Times New Roman"/>
      </w:rPr>
    </w:lvl>
    <w:lvl w:ilvl="7" w:tplc="04090019" w:tentative="1">
      <w:start w:val="1"/>
      <w:numFmt w:val="lowerLetter"/>
      <w:lvlText w:val="%8."/>
      <w:lvlJc w:val="left"/>
      <w:pPr>
        <w:tabs>
          <w:tab w:val="num" w:pos="5700"/>
        </w:tabs>
        <w:ind w:left="5700" w:hanging="360"/>
      </w:pPr>
      <w:rPr>
        <w:rFonts w:cs="Times New Roman"/>
      </w:rPr>
    </w:lvl>
    <w:lvl w:ilvl="8" w:tplc="0409001B" w:tentative="1">
      <w:start w:val="1"/>
      <w:numFmt w:val="lowerRoman"/>
      <w:lvlText w:val="%9."/>
      <w:lvlJc w:val="right"/>
      <w:pPr>
        <w:tabs>
          <w:tab w:val="num" w:pos="6420"/>
        </w:tabs>
        <w:ind w:left="6420"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icrosoftWorksTaskID" w:val="0"/>
  </w:docVars>
  <w:rsids>
    <w:rsidRoot w:val="00D6528C"/>
    <w:rsid w:val="00032861"/>
    <w:rsid w:val="00034487"/>
    <w:rsid w:val="00043D5B"/>
    <w:rsid w:val="00053AF9"/>
    <w:rsid w:val="00071161"/>
    <w:rsid w:val="000835A0"/>
    <w:rsid w:val="0008683B"/>
    <w:rsid w:val="000B3C3D"/>
    <w:rsid w:val="000B72DE"/>
    <w:rsid w:val="000D5C2D"/>
    <w:rsid w:val="000E0B9C"/>
    <w:rsid w:val="000E7160"/>
    <w:rsid w:val="0010157F"/>
    <w:rsid w:val="00101CA3"/>
    <w:rsid w:val="00105247"/>
    <w:rsid w:val="001353F8"/>
    <w:rsid w:val="001446ED"/>
    <w:rsid w:val="001710F7"/>
    <w:rsid w:val="0017139F"/>
    <w:rsid w:val="00185130"/>
    <w:rsid w:val="001B2A5C"/>
    <w:rsid w:val="001C7E9B"/>
    <w:rsid w:val="001F31FF"/>
    <w:rsid w:val="002024E0"/>
    <w:rsid w:val="002273F4"/>
    <w:rsid w:val="00246845"/>
    <w:rsid w:val="0026212A"/>
    <w:rsid w:val="0027507B"/>
    <w:rsid w:val="00280836"/>
    <w:rsid w:val="00286B4D"/>
    <w:rsid w:val="002A0386"/>
    <w:rsid w:val="002A2C33"/>
    <w:rsid w:val="002B5750"/>
    <w:rsid w:val="002D0B80"/>
    <w:rsid w:val="002E107A"/>
    <w:rsid w:val="00345207"/>
    <w:rsid w:val="0036216B"/>
    <w:rsid w:val="003A7305"/>
    <w:rsid w:val="003D0664"/>
    <w:rsid w:val="003D1FD9"/>
    <w:rsid w:val="003F6B1D"/>
    <w:rsid w:val="00410101"/>
    <w:rsid w:val="00411387"/>
    <w:rsid w:val="0042339C"/>
    <w:rsid w:val="0042625E"/>
    <w:rsid w:val="00432FAA"/>
    <w:rsid w:val="00453CF0"/>
    <w:rsid w:val="00467A56"/>
    <w:rsid w:val="004A148E"/>
    <w:rsid w:val="004B1E9D"/>
    <w:rsid w:val="004C3B11"/>
    <w:rsid w:val="004C584E"/>
    <w:rsid w:val="004F1F9A"/>
    <w:rsid w:val="0051593E"/>
    <w:rsid w:val="00537DF9"/>
    <w:rsid w:val="0054251B"/>
    <w:rsid w:val="00555FA8"/>
    <w:rsid w:val="00580521"/>
    <w:rsid w:val="005E617A"/>
    <w:rsid w:val="005E7466"/>
    <w:rsid w:val="00605972"/>
    <w:rsid w:val="006059FC"/>
    <w:rsid w:val="00611A53"/>
    <w:rsid w:val="00615F07"/>
    <w:rsid w:val="00620C8C"/>
    <w:rsid w:val="00633FE3"/>
    <w:rsid w:val="00645DE5"/>
    <w:rsid w:val="006D0666"/>
    <w:rsid w:val="006E047C"/>
    <w:rsid w:val="006F253B"/>
    <w:rsid w:val="00713F0A"/>
    <w:rsid w:val="00732078"/>
    <w:rsid w:val="0073614F"/>
    <w:rsid w:val="0074601B"/>
    <w:rsid w:val="00754923"/>
    <w:rsid w:val="0078371E"/>
    <w:rsid w:val="0078482C"/>
    <w:rsid w:val="007B4886"/>
    <w:rsid w:val="007C0895"/>
    <w:rsid w:val="007D1C10"/>
    <w:rsid w:val="007D377A"/>
    <w:rsid w:val="007D52B2"/>
    <w:rsid w:val="007F78ED"/>
    <w:rsid w:val="0082275C"/>
    <w:rsid w:val="008314FF"/>
    <w:rsid w:val="008542A2"/>
    <w:rsid w:val="00862248"/>
    <w:rsid w:val="008A2FCD"/>
    <w:rsid w:val="008A3800"/>
    <w:rsid w:val="008B09B0"/>
    <w:rsid w:val="008B2C92"/>
    <w:rsid w:val="009140C1"/>
    <w:rsid w:val="00914623"/>
    <w:rsid w:val="00957FDD"/>
    <w:rsid w:val="0096237D"/>
    <w:rsid w:val="00991ACC"/>
    <w:rsid w:val="00995FA4"/>
    <w:rsid w:val="009B20CA"/>
    <w:rsid w:val="009B6F91"/>
    <w:rsid w:val="009E34EC"/>
    <w:rsid w:val="00A066A1"/>
    <w:rsid w:val="00A119E6"/>
    <w:rsid w:val="00A37630"/>
    <w:rsid w:val="00A44EDD"/>
    <w:rsid w:val="00A83A72"/>
    <w:rsid w:val="00B10341"/>
    <w:rsid w:val="00B31BF1"/>
    <w:rsid w:val="00B51845"/>
    <w:rsid w:val="00B655D8"/>
    <w:rsid w:val="00B73D63"/>
    <w:rsid w:val="00B84C1A"/>
    <w:rsid w:val="00B91FD4"/>
    <w:rsid w:val="00BB472B"/>
    <w:rsid w:val="00BC63AC"/>
    <w:rsid w:val="00BF224C"/>
    <w:rsid w:val="00C23D81"/>
    <w:rsid w:val="00C43D18"/>
    <w:rsid w:val="00C512BD"/>
    <w:rsid w:val="00C871E1"/>
    <w:rsid w:val="00CD4B46"/>
    <w:rsid w:val="00CE226C"/>
    <w:rsid w:val="00CF02AE"/>
    <w:rsid w:val="00D00BA7"/>
    <w:rsid w:val="00D33C4D"/>
    <w:rsid w:val="00D44C2A"/>
    <w:rsid w:val="00D6528C"/>
    <w:rsid w:val="00E22846"/>
    <w:rsid w:val="00E46445"/>
    <w:rsid w:val="00E60DB1"/>
    <w:rsid w:val="00E75300"/>
    <w:rsid w:val="00E85DE6"/>
    <w:rsid w:val="00EF63BB"/>
    <w:rsid w:val="00F00718"/>
    <w:rsid w:val="00F10B50"/>
    <w:rsid w:val="00F23125"/>
    <w:rsid w:val="00F666B0"/>
    <w:rsid w:val="00F74E4D"/>
    <w:rsid w:val="00F85E54"/>
    <w:rsid w:val="00FB6012"/>
    <w:rsid w:val="00FB66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689A0053-E0EA-41E5-B383-D84060631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0386"/>
    <w:rPr>
      <w:sz w:val="24"/>
      <w:szCs w:val="24"/>
      <w:lang w:eastAsia="en-US"/>
    </w:rPr>
  </w:style>
  <w:style w:type="paragraph" w:styleId="Heading1">
    <w:name w:val="heading 1"/>
    <w:basedOn w:val="Normal"/>
    <w:next w:val="Normal"/>
    <w:link w:val="Heading1Char"/>
    <w:uiPriority w:val="99"/>
    <w:qFormat/>
    <w:rsid w:val="002A0386"/>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119E6"/>
    <w:rPr>
      <w:rFonts w:ascii="Cambria" w:hAnsi="Cambria" w:cs="Times New Roman"/>
      <w:b/>
      <w:bCs/>
      <w:kern w:val="32"/>
      <w:sz w:val="32"/>
      <w:szCs w:val="32"/>
      <w:lang w:eastAsia="en-US"/>
    </w:rPr>
  </w:style>
  <w:style w:type="paragraph" w:styleId="Title">
    <w:name w:val="Title"/>
    <w:basedOn w:val="Normal"/>
    <w:link w:val="TitleChar"/>
    <w:uiPriority w:val="99"/>
    <w:qFormat/>
    <w:rsid w:val="002A0386"/>
    <w:pPr>
      <w:jc w:val="center"/>
    </w:pPr>
    <w:rPr>
      <w:rFonts w:ascii="Castellar" w:hAnsi="Castellar"/>
      <w:b/>
      <w:bCs/>
      <w:sz w:val="32"/>
      <w:u w:val="single"/>
    </w:rPr>
  </w:style>
  <w:style w:type="character" w:customStyle="1" w:styleId="TitleChar">
    <w:name w:val="Title Char"/>
    <w:link w:val="Title"/>
    <w:uiPriority w:val="99"/>
    <w:locked/>
    <w:rsid w:val="00A119E6"/>
    <w:rPr>
      <w:rFonts w:ascii="Cambria" w:hAnsi="Cambria" w:cs="Times New Roman"/>
      <w:b/>
      <w:bCs/>
      <w:kern w:val="28"/>
      <w:sz w:val="32"/>
      <w:szCs w:val="32"/>
      <w:lang w:eastAsia="en-US"/>
    </w:rPr>
  </w:style>
  <w:style w:type="paragraph" w:styleId="Subtitle">
    <w:name w:val="Subtitle"/>
    <w:basedOn w:val="Normal"/>
    <w:link w:val="SubtitleChar"/>
    <w:uiPriority w:val="99"/>
    <w:qFormat/>
    <w:rsid w:val="002A0386"/>
    <w:pPr>
      <w:jc w:val="center"/>
    </w:pPr>
    <w:rPr>
      <w:b/>
      <w:bCs/>
      <w:sz w:val="32"/>
    </w:rPr>
  </w:style>
  <w:style w:type="character" w:customStyle="1" w:styleId="SubtitleChar">
    <w:name w:val="Subtitle Char"/>
    <w:link w:val="Subtitle"/>
    <w:uiPriority w:val="99"/>
    <w:locked/>
    <w:rsid w:val="00A119E6"/>
    <w:rPr>
      <w:rFonts w:ascii="Cambria" w:hAnsi="Cambria" w:cs="Times New Roman"/>
      <w:sz w:val="24"/>
      <w:szCs w:val="24"/>
      <w:lang w:eastAsia="en-US"/>
    </w:rPr>
  </w:style>
  <w:style w:type="paragraph" w:styleId="BalloonText">
    <w:name w:val="Balloon Text"/>
    <w:basedOn w:val="Normal"/>
    <w:link w:val="BalloonTextChar"/>
    <w:uiPriority w:val="99"/>
    <w:semiHidden/>
    <w:rsid w:val="001710F7"/>
    <w:rPr>
      <w:rFonts w:ascii="Tahoma" w:hAnsi="Tahoma" w:cs="Tahoma"/>
      <w:sz w:val="16"/>
      <w:szCs w:val="16"/>
    </w:rPr>
  </w:style>
  <w:style w:type="character" w:customStyle="1" w:styleId="BalloonTextChar">
    <w:name w:val="Balloon Text Char"/>
    <w:link w:val="BalloonText"/>
    <w:uiPriority w:val="99"/>
    <w:semiHidden/>
    <w:locked/>
    <w:rsid w:val="00A119E6"/>
    <w:rPr>
      <w:rFonts w:cs="Times New Roman"/>
      <w:sz w:val="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475</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THE NORTHERN IRELAND CHAROLIAS CATTLE CLUB</vt:lpstr>
    </vt:vector>
  </TitlesOfParts>
  <Company>Dungannon Farmers'Mart</Company>
  <LinksUpToDate>false</LinksUpToDate>
  <CharactersWithSpaces>3177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NORTHERN IRELAND CHAROLIAS CATTLE CLUB</dc:title>
  <dc:creator>George Wylie</dc:creator>
  <cp:lastModifiedBy>Louise</cp:lastModifiedBy>
  <cp:revision>2</cp:revision>
  <cp:lastPrinted>2018-02-16T14:22:00Z</cp:lastPrinted>
  <dcterms:created xsi:type="dcterms:W3CDTF">2019-03-25T15:16:00Z</dcterms:created>
  <dcterms:modified xsi:type="dcterms:W3CDTF">2019-03-25T15:16:00Z</dcterms:modified>
</cp:coreProperties>
</file>